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C6" w:rsidRDefault="00CF7970" w:rsidP="00864F66">
      <w:pPr>
        <w:pStyle w:val="a3"/>
        <w:spacing w:before="100" w:after="0" w:afterAutospacing="0"/>
        <w:ind w:left="2832"/>
        <w:rPr>
          <w:b/>
          <w:color w:val="000000" w:themeColor="text1"/>
          <w:sz w:val="28"/>
          <w:szCs w:val="28"/>
        </w:rPr>
      </w:pPr>
      <w:r w:rsidRPr="00DC349E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86017B2" wp14:editId="0979D272">
            <wp:simplePos x="0" y="0"/>
            <wp:positionH relativeFrom="column">
              <wp:posOffset>-3810</wp:posOffset>
            </wp:positionH>
            <wp:positionV relativeFrom="paragraph">
              <wp:posOffset>-53340</wp:posOffset>
            </wp:positionV>
            <wp:extent cx="1171575" cy="1114425"/>
            <wp:effectExtent l="0" t="0" r="9525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FC6" w:rsidRPr="00692717">
        <w:rPr>
          <w:b/>
          <w:color w:val="000000" w:themeColor="text1"/>
          <w:sz w:val="28"/>
          <w:szCs w:val="28"/>
        </w:rPr>
        <w:t xml:space="preserve">Информация Межрайонной ИФНС России № 5 по </w:t>
      </w:r>
      <w:r w:rsidR="00864F66">
        <w:rPr>
          <w:b/>
          <w:color w:val="000000" w:themeColor="text1"/>
          <w:sz w:val="28"/>
          <w:szCs w:val="28"/>
        </w:rPr>
        <w:t xml:space="preserve">           </w:t>
      </w:r>
      <w:r w:rsidR="005C4FC6" w:rsidRPr="00692717">
        <w:rPr>
          <w:b/>
          <w:color w:val="000000" w:themeColor="text1"/>
          <w:sz w:val="28"/>
          <w:szCs w:val="28"/>
        </w:rPr>
        <w:t xml:space="preserve">Кировской области </w:t>
      </w:r>
      <w:r w:rsidR="00864F66">
        <w:rPr>
          <w:b/>
          <w:color w:val="000000" w:themeColor="text1"/>
          <w:sz w:val="28"/>
          <w:szCs w:val="28"/>
        </w:rPr>
        <w:t>по режиму работы с 01.11.2021 по 03.11.2021</w:t>
      </w:r>
    </w:p>
    <w:p w:rsidR="00864F66" w:rsidRDefault="00864F66" w:rsidP="005C4FC6">
      <w:pPr>
        <w:pStyle w:val="a5"/>
        <w:jc w:val="both"/>
        <w:rPr>
          <w:rFonts w:ascii="Times New Roman" w:hAnsi="Times New Roman"/>
          <w:sz w:val="20"/>
        </w:rPr>
      </w:pPr>
    </w:p>
    <w:p w:rsidR="00864F66" w:rsidRDefault="00864F66" w:rsidP="005C4FC6">
      <w:pPr>
        <w:pStyle w:val="a5"/>
        <w:jc w:val="both"/>
        <w:rPr>
          <w:rFonts w:ascii="Times New Roman" w:hAnsi="Times New Roman"/>
          <w:sz w:val="20"/>
        </w:rPr>
      </w:pPr>
    </w:p>
    <w:p w:rsidR="00864F66" w:rsidRDefault="00864F66" w:rsidP="005C4FC6">
      <w:pPr>
        <w:pStyle w:val="a5"/>
        <w:jc w:val="both"/>
        <w:rPr>
          <w:rFonts w:ascii="Times New Roman" w:hAnsi="Times New Roman"/>
          <w:sz w:val="20"/>
        </w:rPr>
      </w:pPr>
    </w:p>
    <w:p w:rsidR="00864F66" w:rsidRPr="00864F66" w:rsidRDefault="00864F66" w:rsidP="00864F66">
      <w:pPr>
        <w:pStyle w:val="Default"/>
        <w:ind w:firstLine="567"/>
        <w:jc w:val="both"/>
        <w:rPr>
          <w:sz w:val="28"/>
          <w:szCs w:val="28"/>
        </w:rPr>
      </w:pPr>
      <w:r w:rsidRPr="00864F66">
        <w:rPr>
          <w:sz w:val="28"/>
          <w:szCs w:val="28"/>
        </w:rPr>
        <w:t>Межрайонная ИФНС России №</w:t>
      </w:r>
      <w:r w:rsidR="00CB2B2C">
        <w:rPr>
          <w:sz w:val="28"/>
          <w:szCs w:val="28"/>
        </w:rPr>
        <w:t xml:space="preserve"> </w:t>
      </w:r>
      <w:r w:rsidRPr="00864F66">
        <w:rPr>
          <w:sz w:val="28"/>
          <w:szCs w:val="28"/>
        </w:rPr>
        <w:t>5 по Кировской области в соответствии с Указом Президента РФ от 20.10.2021 № 595 «Об установлении на территории Российской Федерации нерабочих дней в октябре - ноябре 2021 г.», а также во исполнение письма ФНС России от 21.10.2021 № БС-4-19/14918@ «Об организации приема налогоплательщиков» сообщает следующее:</w:t>
      </w:r>
    </w:p>
    <w:p w:rsidR="00864F66" w:rsidRPr="00864F66" w:rsidRDefault="00864F66" w:rsidP="00864F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период с 01.11.2021 по 03.11.2021 включительно </w:t>
      </w:r>
      <w:r w:rsidRPr="00864F66">
        <w:rPr>
          <w:rFonts w:ascii="Times New Roman" w:hAnsi="Times New Roman" w:cs="Times New Roman"/>
          <w:color w:val="000000"/>
          <w:sz w:val="28"/>
          <w:szCs w:val="28"/>
        </w:rPr>
        <w:t>приостановлен личный прием и обслуживание налогоплательщиков в операционн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64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F66">
        <w:rPr>
          <w:rFonts w:ascii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ранска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,ТОРМ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пгт.Кикнур,Санчурск,Тужа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F66" w:rsidRPr="00864F66" w:rsidRDefault="00864F66" w:rsidP="005C4F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66">
        <w:rPr>
          <w:rFonts w:ascii="Times New Roman" w:hAnsi="Times New Roman" w:cs="Times New Roman"/>
          <w:sz w:val="28"/>
          <w:szCs w:val="28"/>
        </w:rPr>
        <w:t xml:space="preserve">В указанный период прием всей корреспонденции, поступающей в </w:t>
      </w:r>
      <w:r w:rsidR="00CB2B2C">
        <w:rPr>
          <w:rFonts w:ascii="Times New Roman" w:hAnsi="Times New Roman" w:cs="Times New Roman"/>
          <w:sz w:val="28"/>
          <w:szCs w:val="28"/>
        </w:rPr>
        <w:t xml:space="preserve">налоговую инспекцию </w:t>
      </w:r>
      <w:r w:rsidRPr="00864F66">
        <w:rPr>
          <w:rFonts w:ascii="Times New Roman" w:hAnsi="Times New Roman" w:cs="Times New Roman"/>
          <w:sz w:val="28"/>
          <w:szCs w:val="28"/>
        </w:rPr>
        <w:t>на бумажном носителе от налогоплательщиков лично, будет вестись  через бокс для приема входящей корреспонденции</w:t>
      </w:r>
      <w:proofErr w:type="gramStart"/>
      <w:r w:rsidRPr="00864F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4F66" w:rsidRDefault="00864F66" w:rsidP="005C4FC6">
      <w:pPr>
        <w:pStyle w:val="a5"/>
        <w:jc w:val="both"/>
        <w:rPr>
          <w:rFonts w:ascii="Times New Roman" w:hAnsi="Times New Roman"/>
          <w:sz w:val="20"/>
        </w:rPr>
      </w:pPr>
    </w:p>
    <w:p w:rsidR="00864F66" w:rsidRDefault="00864F66" w:rsidP="005C4FC6">
      <w:pPr>
        <w:pStyle w:val="a5"/>
        <w:jc w:val="both"/>
        <w:rPr>
          <w:rFonts w:ascii="Times New Roman" w:hAnsi="Times New Roman"/>
          <w:sz w:val="20"/>
        </w:rPr>
      </w:pPr>
    </w:p>
    <w:p w:rsidR="00CB2B2C" w:rsidRDefault="00CB2B2C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Pr="00310DCC" w:rsidRDefault="004A05FE" w:rsidP="004A05FE">
      <w:pPr>
        <w:pStyle w:val="3"/>
        <w:rPr>
          <w:rFonts w:ascii="Times Roman" w:hAnsi="Times Roman"/>
          <w:b w:val="0"/>
          <w:i w:val="0"/>
          <w:sz w:val="28"/>
          <w:szCs w:val="28"/>
        </w:rPr>
      </w:pPr>
      <w:r w:rsidRPr="00310DCC">
        <w:rPr>
          <w:rFonts w:ascii="Times New Roman" w:hAnsi="Times New Roman"/>
          <w:b w:val="0"/>
          <w:i w:val="0"/>
          <w:sz w:val="28"/>
          <w:szCs w:val="28"/>
        </w:rPr>
        <w:t>Начальник</w:t>
      </w:r>
      <w:r w:rsidRPr="00310DCC">
        <w:rPr>
          <w:rFonts w:ascii="Times Roman" w:hAnsi="Times Roman"/>
          <w:b w:val="0"/>
          <w:i w:val="0"/>
          <w:sz w:val="28"/>
          <w:szCs w:val="28"/>
        </w:rPr>
        <w:t xml:space="preserve">, 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советник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gramStart"/>
      <w:r w:rsidRPr="00310DCC">
        <w:rPr>
          <w:rFonts w:ascii="Times New Roman" w:hAnsi="Times New Roman"/>
          <w:b w:val="0"/>
          <w:i w:val="0"/>
          <w:sz w:val="28"/>
          <w:szCs w:val="28"/>
        </w:rPr>
        <w:t>государственной</w:t>
      </w:r>
      <w:proofErr w:type="gramEnd"/>
    </w:p>
    <w:p w:rsidR="004A05FE" w:rsidRPr="00310DCC" w:rsidRDefault="004A05FE" w:rsidP="004A05FE">
      <w:pPr>
        <w:pStyle w:val="3"/>
        <w:rPr>
          <w:rFonts w:ascii="Times Roman" w:hAnsi="Times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г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ражданской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службы</w:t>
      </w:r>
      <w:r w:rsidRPr="00310DCC">
        <w:rPr>
          <w:rFonts w:ascii="Times Roman" w:hAnsi="Times Roman"/>
          <w:b w:val="0"/>
          <w:i w:val="0"/>
          <w:sz w:val="28"/>
          <w:szCs w:val="28"/>
        </w:rPr>
        <w:t xml:space="preserve"> 1 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класса</w:t>
      </w:r>
      <w:r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Pr="00310DCC">
        <w:rPr>
          <w:rFonts w:ascii="Times Roman" w:hAnsi="Times Roman"/>
          <w:b w:val="0"/>
          <w:i w:val="0"/>
          <w:sz w:val="28"/>
          <w:szCs w:val="28"/>
        </w:rPr>
        <w:tab/>
      </w:r>
      <w:r>
        <w:rPr>
          <w:rFonts w:asciiTheme="minorHAnsi" w:hAnsi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/>
          <w:b w:val="0"/>
          <w:i w:val="0"/>
          <w:sz w:val="28"/>
          <w:szCs w:val="28"/>
        </w:rPr>
        <w:tab/>
        <w:t xml:space="preserve"> </w:t>
      </w:r>
      <w:proofErr w:type="spellStart"/>
      <w:r w:rsidRPr="00310DCC">
        <w:rPr>
          <w:rFonts w:ascii="Times New Roman" w:hAnsi="Times New Roman"/>
          <w:b w:val="0"/>
          <w:i w:val="0"/>
          <w:sz w:val="28"/>
          <w:szCs w:val="28"/>
        </w:rPr>
        <w:t>Л</w:t>
      </w:r>
      <w:r w:rsidRPr="00310DCC">
        <w:rPr>
          <w:rFonts w:ascii="Times Roman" w:hAnsi="Times Roman"/>
          <w:b w:val="0"/>
          <w:i w:val="0"/>
          <w:sz w:val="28"/>
          <w:szCs w:val="28"/>
        </w:rPr>
        <w:t>.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Г</w:t>
      </w:r>
      <w:r w:rsidRPr="00310DCC">
        <w:rPr>
          <w:rFonts w:ascii="Times Roman" w:hAnsi="Times Roman"/>
          <w:b w:val="0"/>
          <w:i w:val="0"/>
          <w:sz w:val="28"/>
          <w:szCs w:val="28"/>
        </w:rPr>
        <w:t>.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Зайцева</w:t>
      </w:r>
      <w:proofErr w:type="spellEnd"/>
    </w:p>
    <w:p w:rsidR="004A05FE" w:rsidRDefault="004A05FE" w:rsidP="004A05FE">
      <w:pPr>
        <w:pStyle w:val="a5"/>
        <w:ind w:firstLine="851"/>
        <w:jc w:val="both"/>
        <w:rPr>
          <w:rFonts w:ascii="Times New Roman" w:hAnsi="Times New Roman"/>
          <w:sz w:val="20"/>
        </w:rPr>
      </w:pPr>
    </w:p>
    <w:p w:rsidR="00864F66" w:rsidRDefault="00864F66" w:rsidP="005C4FC6">
      <w:pPr>
        <w:pStyle w:val="a5"/>
        <w:jc w:val="both"/>
        <w:rPr>
          <w:rFonts w:ascii="Times New Roman" w:hAnsi="Times New Roman"/>
          <w:sz w:val="20"/>
        </w:rPr>
      </w:pPr>
    </w:p>
    <w:p w:rsidR="00864F66" w:rsidRDefault="00864F66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4A05FE" w:rsidRDefault="004A05FE" w:rsidP="005C4FC6">
      <w:pPr>
        <w:pStyle w:val="a5"/>
        <w:jc w:val="both"/>
        <w:rPr>
          <w:rFonts w:ascii="Times New Roman" w:hAnsi="Times New Roman"/>
          <w:sz w:val="20"/>
        </w:rPr>
      </w:pPr>
    </w:p>
    <w:p w:rsidR="005C4FC6" w:rsidRDefault="005C4FC6" w:rsidP="005C4FC6">
      <w:pPr>
        <w:pStyle w:val="a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С.В.Кислицына</w:t>
      </w:r>
      <w:proofErr w:type="spellEnd"/>
    </w:p>
    <w:p w:rsidR="005C4FC6" w:rsidRDefault="005C4FC6" w:rsidP="005C4FC6">
      <w:pPr>
        <w:pStyle w:val="a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(83367) 2-20-98 </w:t>
      </w:r>
    </w:p>
    <w:p w:rsidR="005C4FC6" w:rsidRDefault="004A05FE" w:rsidP="005C4FC6">
      <w:pPr>
        <w:pStyle w:val="a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</w:t>
      </w:r>
      <w:r w:rsidR="005C4FC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</w:t>
      </w:r>
      <w:r w:rsidR="005C4FC6">
        <w:rPr>
          <w:rFonts w:ascii="Times New Roman" w:hAnsi="Times New Roman"/>
          <w:sz w:val="20"/>
        </w:rPr>
        <w:t>.2021</w:t>
      </w:r>
    </w:p>
    <w:sectPr w:rsidR="005C4FC6" w:rsidSect="00CF797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70" w:rsidRDefault="00CF7970" w:rsidP="00CF7970">
      <w:pPr>
        <w:spacing w:after="0" w:line="240" w:lineRule="auto"/>
      </w:pPr>
      <w:r>
        <w:separator/>
      </w:r>
    </w:p>
  </w:endnote>
  <w:endnote w:type="continuationSeparator" w:id="0">
    <w:p w:rsidR="00CF7970" w:rsidRDefault="00CF7970" w:rsidP="00C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70" w:rsidRDefault="00CF7970" w:rsidP="00CF7970">
      <w:pPr>
        <w:spacing w:after="0" w:line="240" w:lineRule="auto"/>
      </w:pPr>
      <w:r>
        <w:separator/>
      </w:r>
    </w:p>
  </w:footnote>
  <w:footnote w:type="continuationSeparator" w:id="0">
    <w:p w:rsidR="00CF7970" w:rsidRDefault="00CF7970" w:rsidP="00CF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15987"/>
      <w:docPartObj>
        <w:docPartGallery w:val="Page Numbers (Top of Page)"/>
        <w:docPartUnique/>
      </w:docPartObj>
    </w:sdtPr>
    <w:sdtEndPr/>
    <w:sdtContent>
      <w:p w:rsidR="00CF7970" w:rsidRDefault="00CF797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2C">
          <w:rPr>
            <w:noProof/>
          </w:rPr>
          <w:t>2</w:t>
        </w:r>
        <w:r>
          <w:fldChar w:fldCharType="end"/>
        </w:r>
      </w:p>
    </w:sdtContent>
  </w:sdt>
  <w:p w:rsidR="00CF7970" w:rsidRDefault="00CF79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BEB"/>
    <w:multiLevelType w:val="hybridMultilevel"/>
    <w:tmpl w:val="E8A814FE"/>
    <w:lvl w:ilvl="0" w:tplc="BD6213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25"/>
    <w:rsid w:val="00060EB1"/>
    <w:rsid w:val="000E51EF"/>
    <w:rsid w:val="000F0752"/>
    <w:rsid w:val="000F16AF"/>
    <w:rsid w:val="00163F7E"/>
    <w:rsid w:val="00353ED3"/>
    <w:rsid w:val="0047632F"/>
    <w:rsid w:val="004A05FE"/>
    <w:rsid w:val="005C4FC6"/>
    <w:rsid w:val="006670DF"/>
    <w:rsid w:val="00692717"/>
    <w:rsid w:val="006D0DA4"/>
    <w:rsid w:val="00820F25"/>
    <w:rsid w:val="0083605B"/>
    <w:rsid w:val="00864F66"/>
    <w:rsid w:val="00A627BB"/>
    <w:rsid w:val="00C015A7"/>
    <w:rsid w:val="00CA390D"/>
    <w:rsid w:val="00CB2B2C"/>
    <w:rsid w:val="00CF7970"/>
    <w:rsid w:val="00D51E80"/>
    <w:rsid w:val="00DC349E"/>
    <w:rsid w:val="00E43144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qFormat/>
    <w:rsid w:val="005C4FC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rsid w:val="005C4F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Normal (Web)"/>
    <w:basedOn w:val="a"/>
    <w:link w:val="a4"/>
    <w:uiPriority w:val="99"/>
    <w:rsid w:val="005C4FC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5C4F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C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a5">
    <w:name w:val="No Spacing"/>
    <w:link w:val="a6"/>
    <w:rsid w:val="005C4FC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Без интервала Знак"/>
    <w:link w:val="a5"/>
    <w:rsid w:val="005C4FC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32F"/>
    <w:rPr>
      <w:color w:val="0000FF"/>
      <w:u w:val="single"/>
    </w:rPr>
  </w:style>
  <w:style w:type="character" w:styleId="aa">
    <w:name w:val="Strong"/>
    <w:basedOn w:val="a0"/>
    <w:uiPriority w:val="22"/>
    <w:qFormat/>
    <w:rsid w:val="000F07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970"/>
  </w:style>
  <w:style w:type="paragraph" w:styleId="ad">
    <w:name w:val="footer"/>
    <w:basedOn w:val="a"/>
    <w:link w:val="ae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970"/>
  </w:style>
  <w:style w:type="paragraph" w:customStyle="1" w:styleId="Default">
    <w:name w:val="Default"/>
    <w:rsid w:val="0086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qFormat/>
    <w:rsid w:val="005C4FC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rsid w:val="005C4F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Normal (Web)"/>
    <w:basedOn w:val="a"/>
    <w:link w:val="a4"/>
    <w:uiPriority w:val="99"/>
    <w:rsid w:val="005C4FC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5C4F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C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a5">
    <w:name w:val="No Spacing"/>
    <w:link w:val="a6"/>
    <w:rsid w:val="005C4FC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Без интервала Знак"/>
    <w:link w:val="a5"/>
    <w:rsid w:val="005C4FC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32F"/>
    <w:rPr>
      <w:color w:val="0000FF"/>
      <w:u w:val="single"/>
    </w:rPr>
  </w:style>
  <w:style w:type="character" w:styleId="aa">
    <w:name w:val="Strong"/>
    <w:basedOn w:val="a0"/>
    <w:uiPriority w:val="22"/>
    <w:qFormat/>
    <w:rsid w:val="000F07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970"/>
  </w:style>
  <w:style w:type="paragraph" w:styleId="ad">
    <w:name w:val="footer"/>
    <w:basedOn w:val="a"/>
    <w:link w:val="ae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970"/>
  </w:style>
  <w:style w:type="paragraph" w:customStyle="1" w:styleId="Default">
    <w:name w:val="Default"/>
    <w:rsid w:val="0086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4339-00-224</dc:creator>
  <cp:lastModifiedBy>Кислицына Светлана Викторовна</cp:lastModifiedBy>
  <cp:revision>5</cp:revision>
  <dcterms:created xsi:type="dcterms:W3CDTF">2021-10-25T11:23:00Z</dcterms:created>
  <dcterms:modified xsi:type="dcterms:W3CDTF">2021-10-25T11:37:00Z</dcterms:modified>
</cp:coreProperties>
</file>